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9C9E" w14:textId="18FD2028" w:rsidR="00236BD4" w:rsidRDefault="00B33884" w:rsidP="00236BD4">
      <w:pPr>
        <w:jc w:val="center"/>
        <w:rPr>
          <w:i/>
          <w:iCs/>
          <w:color w:val="000000" w:themeColor="text1"/>
        </w:rPr>
      </w:pPr>
      <w:r>
        <w:rPr>
          <w:noProof/>
        </w:rPr>
        <w:drawing>
          <wp:anchor distT="0" distB="0" distL="114300" distR="114300" simplePos="0" relativeHeight="251658240" behindDoc="1" locked="0" layoutInCell="1" allowOverlap="1" wp14:anchorId="226AC41B" wp14:editId="13306E1C">
            <wp:simplePos x="0" y="0"/>
            <wp:positionH relativeFrom="page">
              <wp:align>right</wp:align>
            </wp:positionH>
            <wp:positionV relativeFrom="page">
              <wp:posOffset>-204258</wp:posOffset>
            </wp:positionV>
            <wp:extent cx="7706551" cy="10889673"/>
            <wp:effectExtent l="0" t="0" r="8890" b="6985"/>
            <wp:wrapNone/>
            <wp:docPr id="386995153"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06551" cy="108896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B1EA0" w14:textId="545010AB" w:rsidR="00236BD4" w:rsidRDefault="00236BD4" w:rsidP="00236BD4">
      <w:pPr>
        <w:jc w:val="center"/>
        <w:rPr>
          <w:i/>
          <w:iCs/>
          <w:color w:val="000000" w:themeColor="text1"/>
        </w:rPr>
      </w:pPr>
    </w:p>
    <w:p w14:paraId="6BE99552" w14:textId="59E7498A" w:rsidR="00236BD4" w:rsidRDefault="00236BD4" w:rsidP="00236BD4">
      <w:pPr>
        <w:jc w:val="center"/>
        <w:rPr>
          <w:i/>
          <w:iCs/>
          <w:color w:val="000000" w:themeColor="text1"/>
        </w:rPr>
      </w:pPr>
    </w:p>
    <w:p w14:paraId="099FE67B" w14:textId="77777777" w:rsidR="00236BD4" w:rsidRDefault="00236BD4" w:rsidP="00236BD4">
      <w:pPr>
        <w:jc w:val="center"/>
        <w:rPr>
          <w:i/>
          <w:iCs/>
          <w:color w:val="000000" w:themeColor="text1"/>
        </w:rPr>
      </w:pPr>
    </w:p>
    <w:p w14:paraId="47E4FC4B" w14:textId="77777777" w:rsidR="00236BD4" w:rsidRDefault="00236BD4" w:rsidP="00236BD4">
      <w:pPr>
        <w:jc w:val="center"/>
        <w:rPr>
          <w:i/>
          <w:iCs/>
          <w:color w:val="000000" w:themeColor="text1"/>
        </w:rPr>
      </w:pPr>
    </w:p>
    <w:p w14:paraId="0B441257" w14:textId="77777777" w:rsidR="00236BD4" w:rsidRDefault="00236BD4" w:rsidP="00236BD4">
      <w:pPr>
        <w:jc w:val="center"/>
        <w:rPr>
          <w:i/>
          <w:iCs/>
          <w:color w:val="000000" w:themeColor="text1"/>
        </w:rPr>
      </w:pPr>
    </w:p>
    <w:p w14:paraId="4D843EAE" w14:textId="77777777" w:rsidR="00236BD4" w:rsidRDefault="00236BD4" w:rsidP="00236BD4">
      <w:pPr>
        <w:jc w:val="center"/>
        <w:rPr>
          <w:i/>
          <w:iCs/>
          <w:color w:val="000000" w:themeColor="text1"/>
        </w:rPr>
      </w:pPr>
    </w:p>
    <w:p w14:paraId="7FDECCAF" w14:textId="77777777" w:rsidR="00236BD4" w:rsidRDefault="00236BD4" w:rsidP="00236BD4">
      <w:pPr>
        <w:jc w:val="center"/>
        <w:rPr>
          <w:i/>
          <w:iCs/>
          <w:color w:val="000000" w:themeColor="text1"/>
        </w:rPr>
      </w:pPr>
    </w:p>
    <w:p w14:paraId="61C680E6" w14:textId="77777777" w:rsidR="00236BD4" w:rsidRDefault="00236BD4" w:rsidP="00236BD4">
      <w:pPr>
        <w:jc w:val="center"/>
        <w:rPr>
          <w:i/>
          <w:iCs/>
          <w:color w:val="000000" w:themeColor="text1"/>
        </w:rPr>
      </w:pPr>
    </w:p>
    <w:p w14:paraId="56E2D0DD" w14:textId="77777777" w:rsidR="00236BD4" w:rsidRDefault="00236BD4" w:rsidP="00236BD4">
      <w:pPr>
        <w:jc w:val="center"/>
        <w:rPr>
          <w:i/>
          <w:iCs/>
          <w:color w:val="000000" w:themeColor="text1"/>
        </w:rPr>
      </w:pPr>
    </w:p>
    <w:p w14:paraId="2D47B69D" w14:textId="77777777" w:rsidR="00236BD4" w:rsidRDefault="00236BD4" w:rsidP="00236BD4">
      <w:pPr>
        <w:jc w:val="center"/>
        <w:rPr>
          <w:i/>
          <w:iCs/>
          <w:color w:val="000000" w:themeColor="text1"/>
        </w:rPr>
      </w:pPr>
    </w:p>
    <w:p w14:paraId="21C4FD6D" w14:textId="77777777" w:rsidR="00236BD4" w:rsidRDefault="00236BD4" w:rsidP="00236BD4">
      <w:pPr>
        <w:jc w:val="center"/>
        <w:rPr>
          <w:i/>
          <w:iCs/>
          <w:color w:val="000000" w:themeColor="text1"/>
        </w:rPr>
      </w:pPr>
    </w:p>
    <w:p w14:paraId="7C3CD3DA" w14:textId="77777777" w:rsidR="00236BD4" w:rsidRDefault="00236BD4" w:rsidP="00236BD4">
      <w:pPr>
        <w:jc w:val="center"/>
        <w:rPr>
          <w:i/>
          <w:iCs/>
          <w:color w:val="000000" w:themeColor="text1"/>
        </w:rPr>
      </w:pPr>
    </w:p>
    <w:p w14:paraId="2187116C" w14:textId="77777777" w:rsidR="00236BD4" w:rsidRDefault="00236BD4" w:rsidP="00236BD4">
      <w:pPr>
        <w:jc w:val="center"/>
        <w:rPr>
          <w:i/>
          <w:iCs/>
          <w:color w:val="000000" w:themeColor="text1"/>
        </w:rPr>
      </w:pPr>
    </w:p>
    <w:p w14:paraId="34F54A69" w14:textId="77777777" w:rsidR="00236BD4" w:rsidRDefault="00236BD4" w:rsidP="00236BD4">
      <w:pPr>
        <w:jc w:val="center"/>
        <w:rPr>
          <w:i/>
          <w:iCs/>
          <w:color w:val="000000" w:themeColor="text1"/>
        </w:rPr>
      </w:pPr>
      <w:r w:rsidRPr="00236BD4">
        <w:rPr>
          <w:i/>
          <w:iCs/>
          <w:color w:val="000000" w:themeColor="text1"/>
        </w:rPr>
        <w:t>Alla oleva on esimerkkitapahtuma, muokkaathan alle oman tapahtumasi tiedot. Voit myös muokata alle tapahtuman järjestäjien logot. Lisätessäsi kuvaa, valitse asetuksista ’Rivitä teksti’ ja aukeavista vaihtoehdoista ’Tekstin päällä’. Tällöin saat siirrettyä kuvaa haluamaasi kohtaan. Muokattu mainospohja kannattaa tallentaa pdf -versiona.)</w:t>
      </w:r>
    </w:p>
    <w:p w14:paraId="4880333E" w14:textId="4D7C4F26" w:rsidR="00236BD4" w:rsidRPr="00236BD4" w:rsidRDefault="00236BD4" w:rsidP="00236BD4">
      <w:pPr>
        <w:jc w:val="center"/>
        <w:rPr>
          <w:i/>
          <w:iCs/>
          <w:color w:val="000000" w:themeColor="text1"/>
        </w:rPr>
      </w:pPr>
      <w:r w:rsidRPr="00236BD4">
        <w:rPr>
          <w:color w:val="000000" w:themeColor="text1"/>
          <w:sz w:val="50"/>
          <w:szCs w:val="50"/>
        </w:rPr>
        <w:br/>
      </w:r>
      <w:r w:rsidRPr="00236BD4">
        <w:rPr>
          <w:rFonts w:ascii="Nigma" w:hAnsi="Nigma"/>
          <w:color w:val="000000" w:themeColor="text1"/>
          <w:sz w:val="72"/>
          <w:szCs w:val="72"/>
        </w:rPr>
        <w:t>LASTENTAPAHTUMA</w:t>
      </w:r>
    </w:p>
    <w:p w14:paraId="793AA836" w14:textId="7C3AF7B4" w:rsidR="00236BD4" w:rsidRPr="00236BD4" w:rsidRDefault="00236BD4" w:rsidP="00236BD4">
      <w:pPr>
        <w:jc w:val="center"/>
        <w:rPr>
          <w:color w:val="000000" w:themeColor="text1"/>
          <w:sz w:val="50"/>
          <w:szCs w:val="50"/>
        </w:rPr>
      </w:pPr>
      <w:r w:rsidRPr="00236BD4">
        <w:rPr>
          <w:color w:val="000000" w:themeColor="text1"/>
          <w:sz w:val="50"/>
          <w:szCs w:val="50"/>
        </w:rPr>
        <w:t xml:space="preserve">To 17.11.2022 </w:t>
      </w:r>
      <w:r w:rsidRPr="00236BD4">
        <w:rPr>
          <w:color w:val="000000" w:themeColor="text1"/>
          <w:sz w:val="50"/>
          <w:szCs w:val="50"/>
        </w:rPr>
        <w:t>klo 17–19</w:t>
      </w:r>
    </w:p>
    <w:p w14:paraId="5A5425E3" w14:textId="77777777" w:rsidR="00236BD4" w:rsidRPr="00236BD4" w:rsidRDefault="00236BD4" w:rsidP="00236BD4">
      <w:pPr>
        <w:jc w:val="center"/>
        <w:rPr>
          <w:color w:val="000000" w:themeColor="text1"/>
          <w:sz w:val="50"/>
          <w:szCs w:val="50"/>
        </w:rPr>
      </w:pPr>
      <w:r w:rsidRPr="00236BD4">
        <w:rPr>
          <w:color w:val="000000" w:themeColor="text1"/>
          <w:sz w:val="50"/>
          <w:szCs w:val="50"/>
        </w:rPr>
        <w:t>pääkirjastossa.</w:t>
      </w:r>
      <w:r w:rsidRPr="00236BD4">
        <w:rPr>
          <w:color w:val="000000" w:themeColor="text1"/>
          <w:sz w:val="50"/>
          <w:szCs w:val="50"/>
        </w:rPr>
        <w:br/>
      </w:r>
      <w:r w:rsidRPr="00236BD4">
        <w:rPr>
          <w:color w:val="000000" w:themeColor="text1"/>
          <w:sz w:val="50"/>
          <w:szCs w:val="50"/>
        </w:rPr>
        <w:br/>
        <w:t>Ohjelmassa esimerkiksi askartelua ja musiikkia. Tervetuloa!</w:t>
      </w:r>
    </w:p>
    <w:p w14:paraId="669BDA57" w14:textId="35D0D099" w:rsidR="00C05FE1" w:rsidRDefault="00236BD4" w:rsidP="00236BD4">
      <w:pPr>
        <w:jc w:val="center"/>
      </w:pPr>
      <w:r w:rsidRPr="00236BD4">
        <w:rPr>
          <w:color w:val="000000" w:themeColor="text1"/>
          <w:sz w:val="50"/>
          <w:szCs w:val="50"/>
        </w:rPr>
        <w:br/>
      </w:r>
      <w:r w:rsidRPr="00236BD4">
        <w:rPr>
          <w:color w:val="000000" w:themeColor="text1"/>
          <w:sz w:val="30"/>
          <w:szCs w:val="30"/>
        </w:rPr>
        <w:t xml:space="preserve">Tapahtuman järjestää pääkirjasto </w:t>
      </w:r>
      <w:r>
        <w:rPr>
          <w:color w:val="000000" w:themeColor="text1"/>
          <w:sz w:val="30"/>
          <w:szCs w:val="30"/>
        </w:rPr>
        <w:t>yhteistyössä</w:t>
      </w:r>
      <w:r w:rsidRPr="00236BD4">
        <w:rPr>
          <w:color w:val="000000" w:themeColor="text1"/>
          <w:sz w:val="30"/>
          <w:szCs w:val="30"/>
        </w:rPr>
        <w:t xml:space="preserve"> lapsi- ja varhaisnuorisojärjestöjen kanssa</w:t>
      </w:r>
      <w:r>
        <w:rPr>
          <w:color w:val="000000" w:themeColor="text1"/>
          <w:sz w:val="30"/>
          <w:szCs w:val="30"/>
        </w:rPr>
        <w:t xml:space="preserve"> la</w:t>
      </w:r>
      <w:r w:rsidRPr="00236BD4">
        <w:rPr>
          <w:color w:val="000000" w:themeColor="text1"/>
          <w:sz w:val="30"/>
          <w:szCs w:val="30"/>
        </w:rPr>
        <w:t>psi- ja varhaisnuorisojärjestöjen kanssa</w:t>
      </w:r>
      <w:r>
        <w:rPr>
          <w:color w:val="000000" w:themeColor="text1"/>
          <w:sz w:val="30"/>
          <w:szCs w:val="30"/>
        </w:rPr>
        <w:t>.</w:t>
      </w:r>
    </w:p>
    <w:sectPr w:rsidR="00C05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gma">
    <w:altName w:val="Calibri"/>
    <w:charset w:val="00"/>
    <w:family w:val="auto"/>
    <w:pitch w:val="variable"/>
    <w:sig w:usb0="800000A7" w:usb1="50000042"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D4"/>
    <w:rsid w:val="00236BD4"/>
    <w:rsid w:val="00B33884"/>
    <w:rsid w:val="00C05FE1"/>
    <w:rsid w:val="00FB77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799B"/>
  <w15:chartTrackingRefBased/>
  <w15:docId w15:val="{0EA104AD-9534-48BD-9A4C-EEDC9471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6BD4"/>
    <w:pPr>
      <w:spacing w:after="0" w:line="240" w:lineRule="auto"/>
    </w:pPr>
    <w:rPr>
      <w:kern w:val="0"/>
      <w:sz w:val="24"/>
      <w:szCs w:val="24"/>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236BD4"/>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36BD4"/>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540</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Koskenranta</dc:creator>
  <cp:keywords/>
  <dc:description/>
  <cp:lastModifiedBy>Petra Koskenranta</cp:lastModifiedBy>
  <cp:revision>2</cp:revision>
  <dcterms:created xsi:type="dcterms:W3CDTF">2023-10-10T11:34:00Z</dcterms:created>
  <dcterms:modified xsi:type="dcterms:W3CDTF">2023-10-10T12:19:00Z</dcterms:modified>
</cp:coreProperties>
</file>